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7C1" w:rsidRPr="00643497" w:rsidRDefault="007957C1" w:rsidP="007957C1">
      <w:pPr>
        <w:pStyle w:val="NoSpacing"/>
        <w:rPr>
          <w:rFonts w:ascii="Arial Black" w:hAnsi="Arial Black"/>
          <w:b/>
          <w:color w:val="000000" w:themeColor="text1"/>
          <w:sz w:val="52"/>
          <w:szCs w:val="52"/>
          <w:shd w:val="clear" w:color="auto" w:fill="FFFFFF"/>
        </w:rPr>
      </w:pPr>
      <w:r w:rsidRPr="00643497">
        <w:rPr>
          <w:rFonts w:ascii="Arial Black" w:hAnsi="Arial Black"/>
          <w:b/>
          <w:color w:val="000000" w:themeColor="text1"/>
          <w:sz w:val="52"/>
          <w:szCs w:val="52"/>
          <w:shd w:val="clear" w:color="auto" w:fill="FFFFFF"/>
        </w:rPr>
        <w:t>PRESS RELEASE</w:t>
      </w:r>
    </w:p>
    <w:p w:rsidR="007957C1" w:rsidRPr="00643497" w:rsidRDefault="0054470F" w:rsidP="00F3444E">
      <w:pPr>
        <w:pStyle w:val="Title"/>
        <w:jc w:val="both"/>
        <w:rPr>
          <w:color w:val="000000" w:themeColor="text1"/>
          <w:shd w:val="clear" w:color="auto" w:fill="FFFFFF"/>
        </w:rPr>
      </w:pPr>
      <w:r w:rsidRPr="00643497">
        <w:rPr>
          <w:color w:val="000000" w:themeColor="text1"/>
          <w:shd w:val="clear" w:color="auto" w:fill="FFFFFF"/>
        </w:rPr>
        <w:t>U</w:t>
      </w:r>
      <w:r w:rsidR="00475527">
        <w:rPr>
          <w:color w:val="000000" w:themeColor="text1"/>
          <w:shd w:val="clear" w:color="auto" w:fill="FFFFFF"/>
        </w:rPr>
        <w:t xml:space="preserve">NIVERSAL </w:t>
      </w:r>
      <w:r w:rsidRPr="00643497">
        <w:rPr>
          <w:color w:val="000000" w:themeColor="text1"/>
          <w:shd w:val="clear" w:color="auto" w:fill="FFFFFF"/>
        </w:rPr>
        <w:t>B</w:t>
      </w:r>
      <w:r w:rsidR="00475527">
        <w:rPr>
          <w:color w:val="000000" w:themeColor="text1"/>
          <w:shd w:val="clear" w:color="auto" w:fill="FFFFFF"/>
        </w:rPr>
        <w:t xml:space="preserve">ASIC </w:t>
      </w:r>
      <w:r w:rsidRPr="00643497">
        <w:rPr>
          <w:color w:val="000000" w:themeColor="text1"/>
          <w:shd w:val="clear" w:color="auto" w:fill="FFFFFF"/>
        </w:rPr>
        <w:t>E</w:t>
      </w:r>
      <w:r w:rsidR="00475527">
        <w:rPr>
          <w:color w:val="000000" w:themeColor="text1"/>
          <w:shd w:val="clear" w:color="auto" w:fill="FFFFFF"/>
        </w:rPr>
        <w:t>DUCATION (UBE)</w:t>
      </w:r>
      <w:r w:rsidRPr="00643497">
        <w:rPr>
          <w:color w:val="000000" w:themeColor="text1"/>
          <w:shd w:val="clear" w:color="auto" w:fill="FFFFFF"/>
        </w:rPr>
        <w:t xml:space="preserve"> </w:t>
      </w:r>
      <w:r w:rsidRPr="00643497">
        <w:rPr>
          <w:color w:val="000000" w:themeColor="text1"/>
          <w:szCs w:val="32"/>
          <w:shd w:val="clear" w:color="auto" w:fill="FFFFFF"/>
        </w:rPr>
        <w:t>N77, 110, 000</w:t>
      </w:r>
      <w:r w:rsidRPr="00643497">
        <w:rPr>
          <w:color w:val="000000" w:themeColor="text1"/>
          <w:shd w:val="clear" w:color="auto" w:fill="FFFFFF"/>
        </w:rPr>
        <w:t xml:space="preserve"> </w:t>
      </w:r>
      <w:r w:rsidR="00F3444E" w:rsidRPr="00643497">
        <w:rPr>
          <w:color w:val="000000" w:themeColor="text1"/>
          <w:shd w:val="clear" w:color="auto" w:fill="FFFFFF"/>
        </w:rPr>
        <w:t xml:space="preserve">2016 </w:t>
      </w:r>
      <w:r w:rsidRPr="00643497">
        <w:rPr>
          <w:color w:val="000000" w:themeColor="text1"/>
          <w:shd w:val="clear" w:color="auto" w:fill="FFFFFF"/>
        </w:rPr>
        <w:t>BUDGET</w:t>
      </w:r>
      <w:r w:rsidR="00A234DD" w:rsidRPr="00643497">
        <w:rPr>
          <w:color w:val="000000" w:themeColor="text1"/>
          <w:shd w:val="clear" w:color="auto" w:fill="FFFFFF"/>
        </w:rPr>
        <w:t xml:space="preserve"> ALLOCATION</w:t>
      </w:r>
      <w:r w:rsidR="007957C1" w:rsidRPr="00643497">
        <w:rPr>
          <w:color w:val="000000" w:themeColor="text1"/>
          <w:shd w:val="clear" w:color="auto" w:fill="FFFFFF"/>
        </w:rPr>
        <w:t xml:space="preserve">; JONAPWD </w:t>
      </w:r>
      <w:r w:rsidR="00DC5A2A" w:rsidRPr="00643497">
        <w:rPr>
          <w:color w:val="000000" w:themeColor="text1"/>
          <w:shd w:val="clear" w:color="auto" w:fill="FFFFFF"/>
        </w:rPr>
        <w:t xml:space="preserve">SEEKS PRESIDENT MUHAMMADU BUHARI's SUPPORT </w:t>
      </w:r>
      <w:r w:rsidR="00A5268C">
        <w:rPr>
          <w:color w:val="000000" w:themeColor="text1"/>
          <w:shd w:val="clear" w:color="auto" w:fill="FFFFFF"/>
        </w:rPr>
        <w:t>ON</w:t>
      </w:r>
      <w:r w:rsidR="007957C1" w:rsidRPr="00643497">
        <w:rPr>
          <w:color w:val="000000" w:themeColor="text1"/>
          <w:shd w:val="clear" w:color="auto" w:fill="FFFFFF"/>
        </w:rPr>
        <w:t xml:space="preserve"> INCLUSIVE EDUCATION FOR CHILDREN WITH DISABILITIES</w:t>
      </w:r>
    </w:p>
    <w:p w:rsidR="002170F6" w:rsidRPr="00643497" w:rsidRDefault="00DD2564" w:rsidP="00366162">
      <w:pPr>
        <w:jc w:val="both"/>
        <w:rPr>
          <w:rFonts w:ascii="Arial" w:hAnsi="Arial" w:cs="Arial"/>
          <w:color w:val="000000" w:themeColor="text1"/>
          <w:sz w:val="18"/>
          <w:szCs w:val="18"/>
        </w:rPr>
      </w:pPr>
      <w:r w:rsidRPr="00643497">
        <w:rPr>
          <w:rFonts w:ascii="Arial" w:hAnsi="Arial" w:cs="Arial"/>
          <w:color w:val="000000" w:themeColor="text1"/>
          <w:sz w:val="18"/>
          <w:szCs w:val="18"/>
        </w:rPr>
        <w:t xml:space="preserve">The Universal Declaration of Human Rights of 1948 asserts that everyone has the right to education. Over </w:t>
      </w:r>
      <w:r w:rsidR="00E0175F" w:rsidRPr="00643497">
        <w:rPr>
          <w:rFonts w:ascii="Arial" w:hAnsi="Arial" w:cs="Arial"/>
          <w:color w:val="000000" w:themeColor="text1"/>
          <w:sz w:val="18"/>
          <w:szCs w:val="18"/>
        </w:rPr>
        <w:t>67</w:t>
      </w:r>
      <w:r w:rsidRPr="00643497">
        <w:rPr>
          <w:rFonts w:ascii="Arial" w:hAnsi="Arial" w:cs="Arial"/>
          <w:color w:val="000000" w:themeColor="text1"/>
          <w:sz w:val="18"/>
          <w:szCs w:val="18"/>
        </w:rPr>
        <w:t xml:space="preserve"> years later, it is clear that many people are still being denied this basic human right; worst hit has been children with disabilities many of whom have being subjected </w:t>
      </w:r>
      <w:r w:rsidR="004960CE" w:rsidRPr="00643497">
        <w:rPr>
          <w:rFonts w:ascii="Arial" w:hAnsi="Arial" w:cs="Arial"/>
          <w:color w:val="000000" w:themeColor="text1"/>
          <w:sz w:val="18"/>
          <w:szCs w:val="18"/>
        </w:rPr>
        <w:t xml:space="preserve">to </w:t>
      </w:r>
      <w:r w:rsidRPr="00643497">
        <w:rPr>
          <w:rFonts w:ascii="Arial" w:hAnsi="Arial" w:cs="Arial"/>
          <w:color w:val="000000" w:themeColor="text1"/>
          <w:sz w:val="18"/>
          <w:szCs w:val="18"/>
        </w:rPr>
        <w:t xml:space="preserve">unrestrained ignominy. </w:t>
      </w:r>
      <w:r w:rsidR="008A2692" w:rsidRPr="00643497">
        <w:rPr>
          <w:rFonts w:ascii="Arial" w:hAnsi="Arial" w:cs="Arial"/>
          <w:color w:val="000000" w:themeColor="text1"/>
          <w:sz w:val="18"/>
          <w:szCs w:val="18"/>
        </w:rPr>
        <w:t xml:space="preserve">The Universal Basic Education Act, 2004 does not make specific provisions for the inclusion of children with disabilities in both the Early Child School and the 9-year basic education </w:t>
      </w:r>
      <w:proofErr w:type="spellStart"/>
      <w:r w:rsidR="008A2692" w:rsidRPr="00643497">
        <w:rPr>
          <w:rFonts w:ascii="Arial" w:hAnsi="Arial" w:cs="Arial"/>
          <w:color w:val="000000" w:themeColor="text1"/>
          <w:sz w:val="18"/>
          <w:szCs w:val="18"/>
        </w:rPr>
        <w:t>programmes</w:t>
      </w:r>
      <w:proofErr w:type="spellEnd"/>
      <w:r w:rsidR="008A2692" w:rsidRPr="00643497">
        <w:rPr>
          <w:rFonts w:ascii="Arial" w:hAnsi="Arial" w:cs="Arial"/>
          <w:color w:val="000000" w:themeColor="text1"/>
          <w:sz w:val="18"/>
          <w:szCs w:val="18"/>
        </w:rPr>
        <w:t xml:space="preserve"> respectively</w:t>
      </w:r>
      <w:r w:rsidR="002170F6" w:rsidRPr="00643497">
        <w:rPr>
          <w:rFonts w:ascii="Arial" w:hAnsi="Arial" w:cs="Arial"/>
          <w:color w:val="000000" w:themeColor="text1"/>
          <w:sz w:val="18"/>
          <w:szCs w:val="18"/>
        </w:rPr>
        <w:t xml:space="preserve">. </w:t>
      </w:r>
      <w:r w:rsidR="008A2692" w:rsidRPr="00643497">
        <w:rPr>
          <w:rFonts w:ascii="Arial" w:hAnsi="Arial" w:cs="Arial"/>
          <w:color w:val="000000" w:themeColor="text1"/>
          <w:sz w:val="18"/>
          <w:szCs w:val="18"/>
        </w:rPr>
        <w:t>This account for why children with disabilities are not put into consi</w:t>
      </w:r>
      <w:r w:rsidR="00815403" w:rsidRPr="00643497">
        <w:rPr>
          <w:rFonts w:ascii="Arial" w:hAnsi="Arial" w:cs="Arial"/>
          <w:color w:val="000000" w:themeColor="text1"/>
          <w:sz w:val="18"/>
          <w:szCs w:val="18"/>
        </w:rPr>
        <w:t xml:space="preserve">deration in the implementation of the UBE Act in an inclusive manner, </w:t>
      </w:r>
    </w:p>
    <w:p w:rsidR="002170F6" w:rsidRPr="00643497" w:rsidRDefault="004960CE" w:rsidP="002170F6">
      <w:pPr>
        <w:jc w:val="both"/>
        <w:rPr>
          <w:rFonts w:ascii="Arial" w:hAnsi="Arial" w:cs="Arial"/>
          <w:color w:val="000000" w:themeColor="text1"/>
          <w:sz w:val="18"/>
          <w:szCs w:val="18"/>
        </w:rPr>
      </w:pPr>
      <w:r w:rsidRPr="00643497">
        <w:rPr>
          <w:rFonts w:ascii="Arial" w:hAnsi="Arial" w:cs="Arial"/>
          <w:color w:val="000000" w:themeColor="text1"/>
          <w:sz w:val="18"/>
          <w:szCs w:val="18"/>
          <w:shd w:val="clear" w:color="auto" w:fill="FFFFFF"/>
        </w:rPr>
        <w:t xml:space="preserve">The Joint National Association of Persons with Disabilities (JONAPWDs), </w:t>
      </w:r>
      <w:r w:rsidR="00416862" w:rsidRPr="00643497">
        <w:rPr>
          <w:rFonts w:ascii="Arial" w:hAnsi="Arial" w:cs="Arial"/>
          <w:color w:val="000000" w:themeColor="text1"/>
          <w:sz w:val="18"/>
          <w:szCs w:val="18"/>
          <w:shd w:val="clear" w:color="auto" w:fill="FFFFFF"/>
        </w:rPr>
        <w:t xml:space="preserve">as </w:t>
      </w:r>
      <w:r w:rsidRPr="00643497">
        <w:rPr>
          <w:rFonts w:ascii="Arial" w:hAnsi="Arial" w:cs="Arial"/>
          <w:color w:val="000000" w:themeColor="text1"/>
          <w:sz w:val="18"/>
          <w:szCs w:val="18"/>
          <w:shd w:val="clear" w:color="auto" w:fill="FFFFFF"/>
        </w:rPr>
        <w:t>an umbrella organization for all disability organizations in Nigeria, commends</w:t>
      </w:r>
      <w:r w:rsidR="00A8068A" w:rsidRPr="00643497">
        <w:rPr>
          <w:rFonts w:ascii="Arial" w:hAnsi="Arial" w:cs="Arial"/>
          <w:color w:val="000000" w:themeColor="text1"/>
          <w:sz w:val="18"/>
          <w:szCs w:val="18"/>
          <w:shd w:val="clear" w:color="auto" w:fill="FFFFFF"/>
        </w:rPr>
        <w:t xml:space="preserve"> </w:t>
      </w:r>
      <w:r w:rsidR="00E0175F" w:rsidRPr="00643497">
        <w:rPr>
          <w:rFonts w:ascii="Arial" w:hAnsi="Arial" w:cs="Arial"/>
          <w:color w:val="000000" w:themeColor="text1"/>
          <w:sz w:val="18"/>
          <w:szCs w:val="18"/>
        </w:rPr>
        <w:t xml:space="preserve">President </w:t>
      </w:r>
      <w:proofErr w:type="spellStart"/>
      <w:r w:rsidR="00E0175F" w:rsidRPr="00643497">
        <w:rPr>
          <w:rFonts w:ascii="Arial" w:hAnsi="Arial" w:cs="Arial"/>
          <w:color w:val="000000" w:themeColor="text1"/>
          <w:sz w:val="18"/>
          <w:szCs w:val="18"/>
        </w:rPr>
        <w:t>Muhammadu</w:t>
      </w:r>
      <w:proofErr w:type="spellEnd"/>
      <w:r w:rsidR="00A8068A" w:rsidRPr="00643497">
        <w:rPr>
          <w:rFonts w:ascii="Arial" w:hAnsi="Arial" w:cs="Arial"/>
          <w:color w:val="000000" w:themeColor="text1"/>
          <w:sz w:val="18"/>
          <w:szCs w:val="18"/>
        </w:rPr>
        <w:t xml:space="preserve"> </w:t>
      </w:r>
      <w:proofErr w:type="spellStart"/>
      <w:r w:rsidR="00E0175F" w:rsidRPr="00643497">
        <w:rPr>
          <w:rFonts w:ascii="Arial" w:hAnsi="Arial" w:cs="Arial"/>
          <w:color w:val="000000" w:themeColor="text1"/>
          <w:sz w:val="18"/>
          <w:szCs w:val="18"/>
        </w:rPr>
        <w:t>Buhari</w:t>
      </w:r>
      <w:proofErr w:type="spellEnd"/>
      <w:r w:rsidR="00E0175F" w:rsidRPr="00643497">
        <w:rPr>
          <w:rFonts w:ascii="Arial" w:hAnsi="Arial" w:cs="Arial"/>
          <w:color w:val="000000" w:themeColor="text1"/>
          <w:sz w:val="18"/>
          <w:szCs w:val="18"/>
        </w:rPr>
        <w:t xml:space="preserve"> (PMB)</w:t>
      </w:r>
      <w:r w:rsidR="00A8068A" w:rsidRPr="00643497">
        <w:rPr>
          <w:rFonts w:ascii="Arial" w:hAnsi="Arial" w:cs="Arial"/>
          <w:color w:val="000000" w:themeColor="text1"/>
          <w:sz w:val="18"/>
          <w:szCs w:val="18"/>
        </w:rPr>
        <w:t xml:space="preserve"> </w:t>
      </w:r>
      <w:r w:rsidR="001B678B" w:rsidRPr="00643497">
        <w:rPr>
          <w:rFonts w:ascii="Arial" w:hAnsi="Arial" w:cs="Arial"/>
          <w:color w:val="000000" w:themeColor="text1"/>
          <w:sz w:val="18"/>
          <w:szCs w:val="18"/>
          <w:shd w:val="clear" w:color="auto" w:fill="FFFFFF"/>
        </w:rPr>
        <w:t>on the N</w:t>
      </w:r>
      <w:r w:rsidR="001B678B" w:rsidRPr="00643497">
        <w:rPr>
          <w:rStyle w:val="apple-converted-space"/>
          <w:rFonts w:ascii="Arial" w:hAnsi="Arial" w:cs="Arial"/>
          <w:color w:val="000000" w:themeColor="text1"/>
          <w:sz w:val="18"/>
          <w:szCs w:val="18"/>
          <w:shd w:val="clear" w:color="auto" w:fill="FFFFFF"/>
        </w:rPr>
        <w:t> </w:t>
      </w:r>
      <w:r w:rsidR="001B678B" w:rsidRPr="00643497">
        <w:rPr>
          <w:rFonts w:ascii="Arial" w:hAnsi="Arial" w:cs="Arial"/>
          <w:color w:val="000000" w:themeColor="text1"/>
          <w:sz w:val="18"/>
          <w:szCs w:val="18"/>
          <w:shd w:val="clear" w:color="auto" w:fill="FFFFFF"/>
        </w:rPr>
        <w:t xml:space="preserve">77, 110, 000, 000 allocation to </w:t>
      </w:r>
      <w:r w:rsidR="001B678B" w:rsidRPr="00643497">
        <w:rPr>
          <w:rFonts w:ascii="Arial" w:hAnsi="Arial" w:cs="Arial"/>
          <w:b/>
          <w:color w:val="000000" w:themeColor="text1"/>
          <w:sz w:val="18"/>
          <w:szCs w:val="18"/>
          <w:shd w:val="clear" w:color="auto" w:fill="FFFFFF"/>
        </w:rPr>
        <w:t>Universal Basic Education</w:t>
      </w:r>
      <w:r w:rsidR="00416862" w:rsidRPr="00643497">
        <w:rPr>
          <w:rFonts w:ascii="Arial" w:hAnsi="Arial" w:cs="Arial"/>
          <w:b/>
          <w:color w:val="000000" w:themeColor="text1"/>
          <w:sz w:val="18"/>
          <w:szCs w:val="18"/>
          <w:shd w:val="clear" w:color="auto" w:fill="FFFFFF"/>
        </w:rPr>
        <w:t xml:space="preserve"> in the 2016 Budget</w:t>
      </w:r>
      <w:r w:rsidR="00C95B12" w:rsidRPr="00643497">
        <w:rPr>
          <w:rFonts w:ascii="Arial" w:hAnsi="Arial" w:cs="Arial"/>
          <w:b/>
          <w:color w:val="000000" w:themeColor="text1"/>
          <w:sz w:val="18"/>
          <w:szCs w:val="18"/>
          <w:shd w:val="clear" w:color="auto" w:fill="FFFFFF"/>
        </w:rPr>
        <w:t xml:space="preserve">, </w:t>
      </w:r>
      <w:r w:rsidR="00C95B12" w:rsidRPr="00643497">
        <w:rPr>
          <w:rFonts w:ascii="Arial" w:hAnsi="Arial" w:cs="Arial"/>
          <w:color w:val="000000" w:themeColor="text1"/>
          <w:sz w:val="18"/>
          <w:szCs w:val="18"/>
          <w:shd w:val="clear" w:color="auto" w:fill="FFFFFF"/>
        </w:rPr>
        <w:t xml:space="preserve">this is indicative </w:t>
      </w:r>
      <w:r w:rsidR="00416862" w:rsidRPr="00643497">
        <w:rPr>
          <w:rFonts w:ascii="Arial" w:hAnsi="Arial" w:cs="Arial"/>
          <w:color w:val="000000" w:themeColor="text1"/>
          <w:sz w:val="18"/>
          <w:szCs w:val="18"/>
          <w:shd w:val="clear" w:color="auto" w:fill="FFFFFF"/>
        </w:rPr>
        <w:t xml:space="preserve">of </w:t>
      </w:r>
      <w:r w:rsidR="00C95B12" w:rsidRPr="00643497">
        <w:rPr>
          <w:rFonts w:ascii="Arial" w:hAnsi="Arial" w:cs="Arial"/>
          <w:color w:val="000000" w:themeColor="text1"/>
          <w:sz w:val="18"/>
          <w:szCs w:val="18"/>
          <w:shd w:val="clear" w:color="auto" w:fill="FFFFFF"/>
        </w:rPr>
        <w:t xml:space="preserve">the administration's policy direction </w:t>
      </w:r>
      <w:r w:rsidR="00A8068A" w:rsidRPr="00643497">
        <w:rPr>
          <w:rFonts w:ascii="Arial" w:hAnsi="Arial" w:cs="Arial"/>
          <w:color w:val="000000" w:themeColor="text1"/>
          <w:sz w:val="18"/>
          <w:szCs w:val="18"/>
          <w:shd w:val="clear" w:color="auto" w:fill="FFFFFF"/>
        </w:rPr>
        <w:t>to</w:t>
      </w:r>
      <w:r w:rsidR="00C95B12" w:rsidRPr="00643497">
        <w:rPr>
          <w:rFonts w:ascii="Arial" w:hAnsi="Arial" w:cs="Arial"/>
          <w:color w:val="000000" w:themeColor="text1"/>
          <w:sz w:val="18"/>
          <w:szCs w:val="18"/>
          <w:shd w:val="clear" w:color="auto" w:fill="FFFFFF"/>
        </w:rPr>
        <w:t xml:space="preserve"> eradicating all forms of illiteracy in the country for human capacity development towards economic growth.</w:t>
      </w:r>
      <w:r w:rsidR="000A37B1" w:rsidRPr="00643497">
        <w:rPr>
          <w:rFonts w:ascii="Arial" w:hAnsi="Arial" w:cs="Arial"/>
          <w:color w:val="000000" w:themeColor="text1"/>
          <w:sz w:val="18"/>
          <w:szCs w:val="18"/>
          <w:shd w:val="clear" w:color="auto" w:fill="FFFFFF"/>
        </w:rPr>
        <w:t xml:space="preserve"> However </w:t>
      </w:r>
      <w:r w:rsidR="00815403" w:rsidRPr="00643497">
        <w:rPr>
          <w:rFonts w:ascii="Arial" w:hAnsi="Arial" w:cs="Arial"/>
          <w:color w:val="000000" w:themeColor="text1"/>
          <w:sz w:val="18"/>
          <w:szCs w:val="18"/>
          <w:shd w:val="clear" w:color="auto" w:fill="FFFFFF"/>
        </w:rPr>
        <w:t xml:space="preserve">JONAPWD </w:t>
      </w:r>
      <w:r w:rsidR="000A37B1" w:rsidRPr="00643497">
        <w:rPr>
          <w:rFonts w:ascii="Arial" w:hAnsi="Arial" w:cs="Arial"/>
          <w:color w:val="000000" w:themeColor="text1"/>
          <w:sz w:val="18"/>
          <w:szCs w:val="18"/>
          <w:shd w:val="clear" w:color="auto" w:fill="FFFFFF"/>
        </w:rPr>
        <w:t>is worried that the UBE budget line may again  be expended</w:t>
      </w:r>
      <w:r w:rsidR="00815403" w:rsidRPr="00643497">
        <w:rPr>
          <w:rFonts w:ascii="Arial" w:hAnsi="Arial" w:cs="Arial"/>
          <w:color w:val="000000" w:themeColor="text1"/>
          <w:sz w:val="18"/>
          <w:szCs w:val="18"/>
          <w:shd w:val="clear" w:color="auto" w:fill="FFFFFF"/>
        </w:rPr>
        <w:t xml:space="preserve"> in a manner that excludes Children with disabilities from benefiting</w:t>
      </w:r>
      <w:r w:rsidR="002170F6" w:rsidRPr="00643497">
        <w:rPr>
          <w:rFonts w:ascii="Arial" w:hAnsi="Arial" w:cs="Arial"/>
          <w:color w:val="000000" w:themeColor="text1"/>
          <w:sz w:val="18"/>
          <w:szCs w:val="18"/>
          <w:shd w:val="clear" w:color="auto" w:fill="FFFFFF"/>
        </w:rPr>
        <w:t xml:space="preserve"> </w:t>
      </w:r>
      <w:r w:rsidR="002170F6" w:rsidRPr="00643497">
        <w:rPr>
          <w:rFonts w:ascii="Arial" w:hAnsi="Arial" w:cs="Arial"/>
          <w:color w:val="000000" w:themeColor="text1"/>
          <w:sz w:val="18"/>
          <w:szCs w:val="18"/>
        </w:rPr>
        <w:t xml:space="preserve">despite its </w:t>
      </w:r>
      <w:r w:rsidR="00792A38" w:rsidRPr="00643497">
        <w:rPr>
          <w:rFonts w:ascii="Arial" w:hAnsi="Arial" w:cs="Arial"/>
          <w:color w:val="000000" w:themeColor="text1"/>
          <w:sz w:val="18"/>
          <w:szCs w:val="18"/>
        </w:rPr>
        <w:t xml:space="preserve">past </w:t>
      </w:r>
      <w:r w:rsidR="002170F6" w:rsidRPr="00643497">
        <w:rPr>
          <w:rFonts w:ascii="Arial" w:hAnsi="Arial" w:cs="Arial"/>
          <w:color w:val="000000" w:themeColor="text1"/>
          <w:sz w:val="18"/>
          <w:szCs w:val="18"/>
        </w:rPr>
        <w:t>funding</w:t>
      </w:r>
      <w:r w:rsidR="00792A38" w:rsidRPr="00643497">
        <w:rPr>
          <w:rFonts w:ascii="Arial" w:hAnsi="Arial" w:cs="Arial"/>
          <w:color w:val="000000" w:themeColor="text1"/>
          <w:sz w:val="18"/>
          <w:szCs w:val="18"/>
        </w:rPr>
        <w:t xml:space="preserve"> practice</w:t>
      </w:r>
      <w:r w:rsidR="002170F6" w:rsidRPr="00643497">
        <w:rPr>
          <w:rFonts w:ascii="Arial" w:hAnsi="Arial" w:cs="Arial"/>
          <w:color w:val="000000" w:themeColor="text1"/>
          <w:sz w:val="18"/>
          <w:szCs w:val="18"/>
        </w:rPr>
        <w:t xml:space="preserve"> </w:t>
      </w:r>
      <w:r w:rsidR="00792A38" w:rsidRPr="00643497">
        <w:rPr>
          <w:rFonts w:ascii="Arial" w:hAnsi="Arial" w:cs="Arial"/>
          <w:color w:val="000000" w:themeColor="text1"/>
          <w:sz w:val="18"/>
          <w:szCs w:val="18"/>
        </w:rPr>
        <w:t xml:space="preserve">of </w:t>
      </w:r>
      <w:r w:rsidR="00C11305" w:rsidRPr="00643497">
        <w:rPr>
          <w:rFonts w:ascii="Arial" w:hAnsi="Arial" w:cs="Arial"/>
          <w:color w:val="000000" w:themeColor="text1"/>
          <w:sz w:val="18"/>
          <w:szCs w:val="18"/>
        </w:rPr>
        <w:t>targeting</w:t>
      </w:r>
      <w:r w:rsidR="002170F6" w:rsidRPr="00643497">
        <w:rPr>
          <w:rFonts w:ascii="Arial" w:hAnsi="Arial" w:cs="Arial"/>
          <w:color w:val="000000" w:themeColor="text1"/>
          <w:sz w:val="18"/>
          <w:szCs w:val="18"/>
        </w:rPr>
        <w:t xml:space="preserve"> special schools which is no longer working as it should, thus, the need to make inclusive plans for Persons With Disabilities in lieu of current exclusion practice of targets on special schools which has been overstretched by the number of children with disa</w:t>
      </w:r>
      <w:r w:rsidR="001E1C61" w:rsidRPr="00643497">
        <w:rPr>
          <w:rFonts w:ascii="Arial" w:hAnsi="Arial" w:cs="Arial"/>
          <w:color w:val="000000" w:themeColor="text1"/>
          <w:sz w:val="18"/>
          <w:szCs w:val="18"/>
        </w:rPr>
        <w:t>bilities daily being sent  such facility</w:t>
      </w:r>
      <w:r w:rsidR="002170F6" w:rsidRPr="00643497">
        <w:rPr>
          <w:rFonts w:ascii="Arial" w:hAnsi="Arial" w:cs="Arial"/>
          <w:color w:val="000000" w:themeColor="text1"/>
          <w:sz w:val="18"/>
          <w:szCs w:val="18"/>
        </w:rPr>
        <w:t xml:space="preserve">. </w:t>
      </w:r>
    </w:p>
    <w:p w:rsidR="007868F2" w:rsidRPr="00643497" w:rsidRDefault="008A2692" w:rsidP="00366162">
      <w:pPr>
        <w:jc w:val="both"/>
        <w:rPr>
          <w:rFonts w:ascii="Arial" w:hAnsi="Arial" w:cs="Arial"/>
          <w:color w:val="000000" w:themeColor="text1"/>
          <w:sz w:val="18"/>
          <w:szCs w:val="18"/>
        </w:rPr>
      </w:pPr>
      <w:r w:rsidRPr="00643497">
        <w:rPr>
          <w:rFonts w:ascii="Arial" w:hAnsi="Arial" w:cs="Arial"/>
          <w:color w:val="000000" w:themeColor="text1"/>
          <w:sz w:val="18"/>
          <w:szCs w:val="18"/>
        </w:rPr>
        <w:t>JONAPWD with support from USAID is implemen</w:t>
      </w:r>
      <w:r w:rsidR="00C5257F">
        <w:rPr>
          <w:rFonts w:ascii="Arial" w:hAnsi="Arial" w:cs="Arial"/>
          <w:color w:val="000000" w:themeColor="text1"/>
          <w:sz w:val="18"/>
          <w:szCs w:val="18"/>
        </w:rPr>
        <w:t>ting the 'Inclusive Basic Education for Children with Disabilities</w:t>
      </w:r>
      <w:r w:rsidR="00A92B26">
        <w:rPr>
          <w:rFonts w:ascii="Arial" w:hAnsi="Arial" w:cs="Arial"/>
          <w:color w:val="000000" w:themeColor="text1"/>
          <w:sz w:val="18"/>
          <w:szCs w:val="18"/>
        </w:rPr>
        <w:t xml:space="preserve"> in Nigeria</w:t>
      </w:r>
      <w:r w:rsidR="00C5257F">
        <w:rPr>
          <w:rFonts w:ascii="Arial" w:hAnsi="Arial" w:cs="Arial"/>
          <w:color w:val="000000" w:themeColor="text1"/>
          <w:sz w:val="18"/>
          <w:szCs w:val="18"/>
        </w:rPr>
        <w:t xml:space="preserve">' </w:t>
      </w:r>
      <w:r w:rsidR="00416862" w:rsidRPr="00643497">
        <w:rPr>
          <w:rFonts w:ascii="Arial" w:hAnsi="Arial" w:cs="Arial"/>
          <w:color w:val="000000" w:themeColor="text1"/>
          <w:sz w:val="18"/>
          <w:szCs w:val="18"/>
        </w:rPr>
        <w:t>project;</w:t>
      </w:r>
      <w:r w:rsidRPr="00643497">
        <w:rPr>
          <w:rFonts w:ascii="Arial" w:hAnsi="Arial" w:cs="Arial"/>
          <w:color w:val="000000" w:themeColor="text1"/>
          <w:sz w:val="18"/>
          <w:szCs w:val="18"/>
        </w:rPr>
        <w:t xml:space="preserve"> </w:t>
      </w:r>
      <w:r w:rsidR="00416862" w:rsidRPr="00643497">
        <w:rPr>
          <w:rFonts w:ascii="Arial" w:hAnsi="Arial" w:cs="Arial"/>
          <w:color w:val="000000" w:themeColor="text1"/>
          <w:sz w:val="18"/>
          <w:szCs w:val="18"/>
        </w:rPr>
        <w:t>a</w:t>
      </w:r>
      <w:r w:rsidR="005D28C1" w:rsidRPr="00643497">
        <w:rPr>
          <w:rFonts w:ascii="Arial" w:hAnsi="Arial" w:cs="Arial"/>
          <w:color w:val="000000" w:themeColor="text1"/>
          <w:sz w:val="18"/>
          <w:szCs w:val="18"/>
        </w:rPr>
        <w:t xml:space="preserve"> </w:t>
      </w:r>
      <w:r w:rsidR="00815403" w:rsidRPr="00643497">
        <w:rPr>
          <w:rFonts w:ascii="Arial" w:hAnsi="Arial" w:cs="Arial"/>
          <w:color w:val="000000" w:themeColor="text1"/>
          <w:sz w:val="18"/>
          <w:szCs w:val="18"/>
        </w:rPr>
        <w:t>project designed</w:t>
      </w:r>
      <w:r w:rsidR="002E12B1" w:rsidRPr="00643497">
        <w:rPr>
          <w:rFonts w:ascii="Arial" w:hAnsi="Arial" w:cs="Arial"/>
          <w:color w:val="000000" w:themeColor="text1"/>
          <w:sz w:val="18"/>
          <w:szCs w:val="18"/>
        </w:rPr>
        <w:t xml:space="preserve"> to improve Access to </w:t>
      </w:r>
      <w:r w:rsidR="00815403" w:rsidRPr="00643497">
        <w:rPr>
          <w:rFonts w:ascii="Arial" w:hAnsi="Arial" w:cs="Arial"/>
          <w:color w:val="000000" w:themeColor="text1"/>
          <w:sz w:val="18"/>
          <w:szCs w:val="18"/>
        </w:rPr>
        <w:t>Quality</w:t>
      </w:r>
      <w:r w:rsidR="00A92B26">
        <w:rPr>
          <w:rFonts w:ascii="Arial" w:hAnsi="Arial" w:cs="Arial"/>
          <w:color w:val="000000" w:themeColor="text1"/>
          <w:sz w:val="18"/>
          <w:szCs w:val="18"/>
        </w:rPr>
        <w:t xml:space="preserve"> </w:t>
      </w:r>
      <w:r w:rsidR="00815403" w:rsidRPr="00643497">
        <w:rPr>
          <w:rFonts w:ascii="Arial" w:hAnsi="Arial" w:cs="Arial"/>
          <w:color w:val="000000" w:themeColor="text1"/>
          <w:sz w:val="18"/>
          <w:szCs w:val="18"/>
        </w:rPr>
        <w:t xml:space="preserve">Basic </w:t>
      </w:r>
      <w:r w:rsidR="002E12B1" w:rsidRPr="00643497">
        <w:rPr>
          <w:rFonts w:ascii="Arial" w:hAnsi="Arial" w:cs="Arial"/>
          <w:color w:val="000000" w:themeColor="text1"/>
          <w:sz w:val="18"/>
          <w:szCs w:val="18"/>
        </w:rPr>
        <w:t>Education for people with disab</w:t>
      </w:r>
      <w:r w:rsidR="00416862" w:rsidRPr="00643497">
        <w:rPr>
          <w:rFonts w:ascii="Arial" w:hAnsi="Arial" w:cs="Arial"/>
          <w:color w:val="000000" w:themeColor="text1"/>
          <w:sz w:val="18"/>
          <w:szCs w:val="18"/>
        </w:rPr>
        <w:t>ilities in an inclusive setting</w:t>
      </w:r>
      <w:r w:rsidR="002E12B1" w:rsidRPr="00643497">
        <w:rPr>
          <w:rFonts w:ascii="Arial" w:hAnsi="Arial" w:cs="Arial"/>
          <w:color w:val="000000" w:themeColor="text1"/>
          <w:sz w:val="18"/>
          <w:szCs w:val="18"/>
        </w:rPr>
        <w:t>, specifically targeting policies,</w:t>
      </w:r>
      <w:r w:rsidR="007868F2" w:rsidRPr="00643497">
        <w:rPr>
          <w:rFonts w:ascii="Arial" w:hAnsi="Arial" w:cs="Arial"/>
          <w:color w:val="000000" w:themeColor="text1"/>
          <w:sz w:val="18"/>
          <w:szCs w:val="18"/>
        </w:rPr>
        <w:t xml:space="preserve"> accountability a</w:t>
      </w:r>
      <w:r w:rsidR="002E12B1" w:rsidRPr="00643497">
        <w:rPr>
          <w:rFonts w:ascii="Arial" w:hAnsi="Arial" w:cs="Arial"/>
          <w:color w:val="000000" w:themeColor="text1"/>
          <w:sz w:val="18"/>
          <w:szCs w:val="18"/>
        </w:rPr>
        <w:t>nd transparency gaps</w:t>
      </w:r>
      <w:r w:rsidR="007868F2" w:rsidRPr="00643497">
        <w:rPr>
          <w:rFonts w:ascii="Arial" w:hAnsi="Arial" w:cs="Arial"/>
          <w:color w:val="000000" w:themeColor="text1"/>
          <w:sz w:val="18"/>
          <w:szCs w:val="18"/>
        </w:rPr>
        <w:t xml:space="preserve"> in the implementation of Universal Basic Education in Nigeria</w:t>
      </w:r>
      <w:r w:rsidR="005D28C1" w:rsidRPr="00643497">
        <w:rPr>
          <w:rFonts w:ascii="Arial" w:hAnsi="Arial" w:cs="Arial"/>
          <w:color w:val="000000" w:themeColor="text1"/>
          <w:sz w:val="18"/>
          <w:szCs w:val="18"/>
        </w:rPr>
        <w:t>, thus, consciously tracking budget allocation and engaging with stakeholders, for the implementation of the UBE</w:t>
      </w:r>
      <w:r w:rsidR="00053764" w:rsidRPr="00643497">
        <w:rPr>
          <w:rFonts w:ascii="Arial" w:hAnsi="Arial" w:cs="Arial"/>
          <w:color w:val="000000" w:themeColor="text1"/>
          <w:sz w:val="18"/>
          <w:szCs w:val="18"/>
        </w:rPr>
        <w:t xml:space="preserve"> </w:t>
      </w:r>
      <w:r w:rsidR="00DD0EDC" w:rsidRPr="00643497">
        <w:rPr>
          <w:rStyle w:val="style17"/>
          <w:rFonts w:ascii="Arial" w:hAnsi="Arial" w:cs="Arial"/>
          <w:color w:val="000000" w:themeColor="text1"/>
          <w:sz w:val="18"/>
          <w:szCs w:val="18"/>
        </w:rPr>
        <w:t>budget in an inclusive manner that provides</w:t>
      </w:r>
      <w:r w:rsidR="00053764" w:rsidRPr="00643497">
        <w:rPr>
          <w:rStyle w:val="style17"/>
          <w:rFonts w:ascii="Arial" w:hAnsi="Arial" w:cs="Arial"/>
          <w:color w:val="000000" w:themeColor="text1"/>
          <w:sz w:val="18"/>
          <w:szCs w:val="18"/>
        </w:rPr>
        <w:t xml:space="preserve"> </w:t>
      </w:r>
      <w:r w:rsidR="00815403" w:rsidRPr="00643497">
        <w:rPr>
          <w:rStyle w:val="style17"/>
          <w:rFonts w:ascii="Arial" w:hAnsi="Arial" w:cs="Arial"/>
          <w:color w:val="000000" w:themeColor="text1"/>
          <w:sz w:val="18"/>
          <w:szCs w:val="18"/>
        </w:rPr>
        <w:t>for free</w:t>
      </w:r>
      <w:r w:rsidR="005D28C1" w:rsidRPr="00643497">
        <w:rPr>
          <w:rStyle w:val="style17"/>
          <w:rFonts w:ascii="Arial" w:hAnsi="Arial" w:cs="Arial"/>
          <w:color w:val="000000" w:themeColor="text1"/>
          <w:sz w:val="18"/>
          <w:szCs w:val="18"/>
        </w:rPr>
        <w:t>, Universal Basic Education for every Nigerian child of school</w:t>
      </w:r>
      <w:r w:rsidR="005D28C1" w:rsidRPr="00643497">
        <w:rPr>
          <w:rStyle w:val="style17"/>
          <w:rFonts w:ascii="Arial" w:hAnsi="Arial" w:cs="Arial"/>
          <w:color w:val="000000" w:themeColor="text1"/>
          <w:sz w:val="18"/>
          <w:szCs w:val="18"/>
        </w:rPr>
        <w:softHyphen/>
        <w:t xml:space="preserve"> going age. </w:t>
      </w:r>
    </w:p>
    <w:p w:rsidR="00DE1F7A" w:rsidRPr="003825DB" w:rsidRDefault="00DE1F7A" w:rsidP="003825DB">
      <w:pPr>
        <w:spacing w:after="0" w:line="240" w:lineRule="auto"/>
        <w:jc w:val="both"/>
        <w:rPr>
          <w:rFonts w:ascii="Arial" w:hAnsi="Arial" w:cs="Arial"/>
          <w:color w:val="000000" w:themeColor="text1"/>
          <w:sz w:val="16"/>
          <w:szCs w:val="16"/>
          <w:shd w:val="clear" w:color="auto" w:fill="FFFFFF"/>
        </w:rPr>
      </w:pPr>
      <w:r w:rsidRPr="003825DB">
        <w:rPr>
          <w:rFonts w:ascii="Arial" w:hAnsi="Arial" w:cs="Arial"/>
          <w:color w:val="000000" w:themeColor="text1"/>
          <w:sz w:val="18"/>
          <w:szCs w:val="18"/>
          <w:shd w:val="clear" w:color="auto" w:fill="FFFFFF"/>
        </w:rPr>
        <w:t>JONAPWD</w:t>
      </w:r>
      <w:r w:rsidR="00053764" w:rsidRPr="003825DB">
        <w:rPr>
          <w:rFonts w:ascii="Arial" w:hAnsi="Arial" w:cs="Arial"/>
          <w:color w:val="000000" w:themeColor="text1"/>
          <w:sz w:val="18"/>
          <w:szCs w:val="18"/>
          <w:shd w:val="clear" w:color="auto" w:fill="FFFFFF"/>
        </w:rPr>
        <w:t xml:space="preserve"> </w:t>
      </w:r>
      <w:r w:rsidR="008601A1">
        <w:rPr>
          <w:rFonts w:ascii="Arial" w:hAnsi="Arial" w:cs="Arial"/>
          <w:color w:val="000000" w:themeColor="text1"/>
          <w:sz w:val="18"/>
          <w:szCs w:val="18"/>
          <w:shd w:val="clear" w:color="auto" w:fill="FFFFFF"/>
        </w:rPr>
        <w:t>proposes</w:t>
      </w:r>
      <w:r w:rsidR="00053764" w:rsidRPr="003825DB">
        <w:rPr>
          <w:rFonts w:ascii="Arial" w:hAnsi="Arial" w:cs="Arial"/>
          <w:color w:val="000000" w:themeColor="text1"/>
          <w:sz w:val="18"/>
          <w:szCs w:val="18"/>
          <w:shd w:val="clear" w:color="auto" w:fill="FFFFFF"/>
        </w:rPr>
        <w:t xml:space="preserve"> that </w:t>
      </w:r>
      <w:r w:rsidR="003825DB" w:rsidRPr="003825DB">
        <w:rPr>
          <w:rFonts w:ascii="Arial" w:hAnsi="Arial" w:cs="Arial"/>
          <w:color w:val="000000" w:themeColor="text1"/>
          <w:sz w:val="18"/>
          <w:szCs w:val="18"/>
          <w:shd w:val="clear" w:color="auto" w:fill="FFFFFF"/>
        </w:rPr>
        <w:t>the UBE should, in 2016 consider providing</w:t>
      </w:r>
      <w:r w:rsidR="003825DB">
        <w:rPr>
          <w:rFonts w:ascii="Arial" w:hAnsi="Arial" w:cs="Arial"/>
          <w:color w:val="000000" w:themeColor="text1"/>
          <w:sz w:val="18"/>
          <w:szCs w:val="18"/>
        </w:rPr>
        <w:t xml:space="preserve"> </w:t>
      </w:r>
      <w:r w:rsidR="003825DB" w:rsidRPr="003825DB">
        <w:rPr>
          <w:rFonts w:ascii="Arial" w:hAnsi="Arial" w:cs="Arial"/>
          <w:color w:val="000000" w:themeColor="text1"/>
          <w:sz w:val="18"/>
          <w:szCs w:val="18"/>
          <w:shd w:val="clear" w:color="auto" w:fill="FFFFFF"/>
        </w:rPr>
        <w:t>support to states to remodel and rehabilitate regular public primary</w:t>
      </w:r>
      <w:r w:rsidR="003825DB">
        <w:rPr>
          <w:rFonts w:ascii="Arial" w:hAnsi="Arial" w:cs="Arial"/>
          <w:color w:val="000000" w:themeColor="text1"/>
          <w:sz w:val="18"/>
          <w:szCs w:val="18"/>
        </w:rPr>
        <w:t xml:space="preserve"> </w:t>
      </w:r>
      <w:r w:rsidR="003825DB" w:rsidRPr="003825DB">
        <w:rPr>
          <w:rFonts w:ascii="Arial" w:hAnsi="Arial" w:cs="Arial"/>
          <w:color w:val="000000" w:themeColor="text1"/>
          <w:sz w:val="18"/>
          <w:szCs w:val="18"/>
          <w:shd w:val="clear" w:color="auto" w:fill="FFFFFF"/>
        </w:rPr>
        <w:t>and secondary schools such that they become inclusive of and</w:t>
      </w:r>
      <w:r w:rsidR="003825DB">
        <w:rPr>
          <w:rFonts w:ascii="Arial" w:hAnsi="Arial" w:cs="Arial"/>
          <w:color w:val="000000" w:themeColor="text1"/>
          <w:sz w:val="18"/>
          <w:szCs w:val="18"/>
        </w:rPr>
        <w:t xml:space="preserve"> </w:t>
      </w:r>
      <w:r w:rsidR="003825DB" w:rsidRPr="003825DB">
        <w:rPr>
          <w:rFonts w:ascii="Arial" w:hAnsi="Arial" w:cs="Arial"/>
          <w:color w:val="000000" w:themeColor="text1"/>
          <w:sz w:val="18"/>
          <w:szCs w:val="18"/>
          <w:shd w:val="clear" w:color="auto" w:fill="FFFFFF"/>
        </w:rPr>
        <w:t>accessible to children with disabilities. Each state and the FCT may</w:t>
      </w:r>
      <w:r w:rsidR="003825DB">
        <w:rPr>
          <w:rFonts w:ascii="Arial" w:hAnsi="Arial" w:cs="Arial"/>
          <w:color w:val="000000" w:themeColor="text1"/>
          <w:sz w:val="18"/>
          <w:szCs w:val="18"/>
        </w:rPr>
        <w:t xml:space="preserve"> </w:t>
      </w:r>
      <w:r w:rsidR="003825DB">
        <w:rPr>
          <w:rFonts w:ascii="Arial" w:hAnsi="Arial" w:cs="Arial"/>
          <w:color w:val="000000" w:themeColor="text1"/>
          <w:sz w:val="18"/>
          <w:szCs w:val="18"/>
          <w:shd w:val="clear" w:color="auto" w:fill="FFFFFF"/>
        </w:rPr>
        <w:t>be suppor</w:t>
      </w:r>
      <w:r w:rsidR="003825DB" w:rsidRPr="003825DB">
        <w:rPr>
          <w:rFonts w:ascii="Arial" w:hAnsi="Arial" w:cs="Arial"/>
          <w:color w:val="000000" w:themeColor="text1"/>
          <w:sz w:val="18"/>
          <w:szCs w:val="18"/>
          <w:shd w:val="clear" w:color="auto" w:fill="FFFFFF"/>
        </w:rPr>
        <w:t>ted to pilot at least 3 primary and 3 junior secondary</w:t>
      </w:r>
      <w:r w:rsidR="003825DB">
        <w:rPr>
          <w:rFonts w:ascii="Arial" w:hAnsi="Arial" w:cs="Arial"/>
          <w:color w:val="000000" w:themeColor="text1"/>
          <w:sz w:val="18"/>
          <w:szCs w:val="18"/>
        </w:rPr>
        <w:t xml:space="preserve"> </w:t>
      </w:r>
      <w:r w:rsidR="003825DB" w:rsidRPr="003825DB">
        <w:rPr>
          <w:rFonts w:ascii="Arial" w:hAnsi="Arial" w:cs="Arial"/>
          <w:color w:val="000000" w:themeColor="text1"/>
          <w:sz w:val="18"/>
          <w:szCs w:val="18"/>
          <w:shd w:val="clear" w:color="auto" w:fill="FFFFFF"/>
        </w:rPr>
        <w:t>schools for a start</w:t>
      </w:r>
      <w:r w:rsidR="003825DB">
        <w:rPr>
          <w:rFonts w:ascii="Arial" w:hAnsi="Arial" w:cs="Arial"/>
          <w:color w:val="000000" w:themeColor="text1"/>
          <w:sz w:val="18"/>
          <w:szCs w:val="18"/>
          <w:shd w:val="clear" w:color="auto" w:fill="FFFFFF"/>
        </w:rPr>
        <w:t xml:space="preserve">. Thus, </w:t>
      </w:r>
      <w:r w:rsidR="00053764" w:rsidRPr="003825DB">
        <w:rPr>
          <w:rFonts w:ascii="Arial" w:hAnsi="Arial" w:cs="Arial"/>
          <w:color w:val="000000" w:themeColor="text1"/>
          <w:sz w:val="18"/>
          <w:szCs w:val="18"/>
          <w:shd w:val="clear" w:color="auto" w:fill="FFFFFF"/>
        </w:rPr>
        <w:t xml:space="preserve">a clear budget line be allocated for </w:t>
      </w:r>
      <w:r w:rsidR="00F22985">
        <w:rPr>
          <w:rFonts w:ascii="Arial" w:hAnsi="Arial" w:cs="Arial"/>
          <w:color w:val="000000" w:themeColor="text1"/>
          <w:sz w:val="18"/>
          <w:szCs w:val="18"/>
          <w:shd w:val="clear" w:color="auto" w:fill="FFFFFF"/>
        </w:rPr>
        <w:t>this purpose</w:t>
      </w:r>
      <w:r w:rsidR="00053764" w:rsidRPr="003825DB">
        <w:rPr>
          <w:rFonts w:ascii="Arial" w:hAnsi="Arial" w:cs="Arial"/>
          <w:color w:val="000000" w:themeColor="text1"/>
          <w:sz w:val="18"/>
          <w:szCs w:val="18"/>
          <w:shd w:val="clear" w:color="auto" w:fill="FFFFFF"/>
        </w:rPr>
        <w:t xml:space="preserve"> to assuage the challenges of in</w:t>
      </w:r>
      <w:r w:rsidR="003825DB">
        <w:rPr>
          <w:rFonts w:ascii="Arial" w:hAnsi="Arial" w:cs="Arial"/>
          <w:color w:val="000000" w:themeColor="text1"/>
          <w:sz w:val="18"/>
          <w:szCs w:val="18"/>
        </w:rPr>
        <w:t xml:space="preserve">adequate </w:t>
      </w:r>
      <w:r w:rsidRPr="003825DB">
        <w:rPr>
          <w:rFonts w:ascii="Arial" w:hAnsi="Arial" w:cs="Arial"/>
          <w:color w:val="000000" w:themeColor="text1"/>
          <w:sz w:val="18"/>
          <w:szCs w:val="18"/>
        </w:rPr>
        <w:t>infrastructural, technological, institutional and human capa</w:t>
      </w:r>
      <w:r w:rsidR="004659D7" w:rsidRPr="003825DB">
        <w:rPr>
          <w:rFonts w:ascii="Arial" w:hAnsi="Arial" w:cs="Arial"/>
          <w:color w:val="000000" w:themeColor="text1"/>
          <w:sz w:val="18"/>
          <w:szCs w:val="18"/>
        </w:rPr>
        <w:t xml:space="preserve">cities required to enhance </w:t>
      </w:r>
      <w:r w:rsidRPr="003825DB">
        <w:rPr>
          <w:rFonts w:ascii="Arial" w:hAnsi="Arial" w:cs="Arial"/>
          <w:color w:val="000000" w:themeColor="text1"/>
          <w:sz w:val="18"/>
          <w:szCs w:val="18"/>
        </w:rPr>
        <w:t xml:space="preserve"> inclusi</w:t>
      </w:r>
      <w:r w:rsidR="004659D7" w:rsidRPr="003825DB">
        <w:rPr>
          <w:rFonts w:ascii="Arial" w:hAnsi="Arial" w:cs="Arial"/>
          <w:color w:val="000000" w:themeColor="text1"/>
          <w:sz w:val="18"/>
          <w:szCs w:val="18"/>
        </w:rPr>
        <w:t>ve</w:t>
      </w:r>
      <w:r w:rsidR="00053764" w:rsidRPr="003825DB">
        <w:rPr>
          <w:rFonts w:ascii="Arial" w:hAnsi="Arial" w:cs="Arial"/>
          <w:color w:val="000000" w:themeColor="text1"/>
          <w:sz w:val="18"/>
          <w:szCs w:val="18"/>
        </w:rPr>
        <w:t xml:space="preserve"> education</w:t>
      </w:r>
      <w:r w:rsidRPr="003825DB">
        <w:rPr>
          <w:rFonts w:ascii="Arial" w:hAnsi="Arial" w:cs="Arial"/>
          <w:color w:val="000000" w:themeColor="text1"/>
          <w:sz w:val="18"/>
          <w:szCs w:val="18"/>
        </w:rPr>
        <w:t xml:space="preserve"> and access</w:t>
      </w:r>
      <w:r w:rsidR="003825DB">
        <w:rPr>
          <w:rFonts w:ascii="Arial" w:hAnsi="Arial" w:cs="Arial"/>
          <w:color w:val="000000" w:themeColor="text1"/>
          <w:sz w:val="18"/>
          <w:szCs w:val="18"/>
        </w:rPr>
        <w:t xml:space="preserve"> </w:t>
      </w:r>
      <w:r w:rsidR="00053764" w:rsidRPr="003825DB">
        <w:rPr>
          <w:rFonts w:ascii="Arial" w:hAnsi="Arial" w:cs="Arial"/>
          <w:color w:val="000000" w:themeColor="text1"/>
          <w:sz w:val="18"/>
          <w:szCs w:val="18"/>
        </w:rPr>
        <w:t>for children with disability</w:t>
      </w:r>
      <w:r w:rsidR="00053764" w:rsidRPr="003825DB">
        <w:rPr>
          <w:rFonts w:ascii="Arial" w:hAnsi="Arial" w:cs="Arial"/>
          <w:color w:val="000000" w:themeColor="text1"/>
          <w:sz w:val="16"/>
          <w:szCs w:val="16"/>
        </w:rPr>
        <w:t>.</w:t>
      </w:r>
    </w:p>
    <w:p w:rsidR="003825DB" w:rsidRDefault="003825DB" w:rsidP="003825DB">
      <w:pPr>
        <w:pStyle w:val="Default"/>
        <w:spacing w:line="276" w:lineRule="auto"/>
        <w:jc w:val="both"/>
        <w:rPr>
          <w:rFonts w:ascii="Arial" w:hAnsi="Arial" w:cs="Arial"/>
          <w:b/>
          <w:color w:val="000000" w:themeColor="text1"/>
          <w:sz w:val="18"/>
          <w:szCs w:val="18"/>
          <w:shd w:val="clear" w:color="auto" w:fill="FFFFFF"/>
        </w:rPr>
      </w:pPr>
    </w:p>
    <w:p w:rsidR="00A01127" w:rsidRPr="00643497" w:rsidRDefault="007957C1" w:rsidP="00366162">
      <w:pPr>
        <w:pStyle w:val="Default"/>
        <w:spacing w:line="276" w:lineRule="auto"/>
        <w:rPr>
          <w:rFonts w:ascii="Arial" w:hAnsi="Arial" w:cs="Arial"/>
          <w:color w:val="000000" w:themeColor="text1"/>
          <w:sz w:val="18"/>
          <w:szCs w:val="18"/>
          <w:shd w:val="clear" w:color="auto" w:fill="FFFFFF"/>
        </w:rPr>
      </w:pPr>
      <w:proofErr w:type="spellStart"/>
      <w:r w:rsidRPr="00643497">
        <w:rPr>
          <w:rFonts w:ascii="Arial" w:hAnsi="Arial" w:cs="Arial"/>
          <w:b/>
          <w:color w:val="000000" w:themeColor="text1"/>
          <w:sz w:val="18"/>
          <w:szCs w:val="18"/>
          <w:shd w:val="clear" w:color="auto" w:fill="FFFFFF"/>
        </w:rPr>
        <w:t>Ekaete</w:t>
      </w:r>
      <w:proofErr w:type="spellEnd"/>
      <w:r w:rsidR="00366162" w:rsidRPr="00643497">
        <w:rPr>
          <w:rFonts w:ascii="Arial" w:hAnsi="Arial" w:cs="Arial"/>
          <w:b/>
          <w:color w:val="000000" w:themeColor="text1"/>
          <w:sz w:val="18"/>
          <w:szCs w:val="18"/>
          <w:shd w:val="clear" w:color="auto" w:fill="FFFFFF"/>
        </w:rPr>
        <w:t xml:space="preserve"> Judith </w:t>
      </w:r>
      <w:proofErr w:type="spellStart"/>
      <w:r w:rsidRPr="00643497">
        <w:rPr>
          <w:rFonts w:ascii="Arial" w:hAnsi="Arial" w:cs="Arial"/>
          <w:b/>
          <w:color w:val="000000" w:themeColor="text1"/>
          <w:sz w:val="18"/>
          <w:szCs w:val="18"/>
          <w:shd w:val="clear" w:color="auto" w:fill="FFFFFF"/>
        </w:rPr>
        <w:t>Umoh</w:t>
      </w:r>
      <w:proofErr w:type="spellEnd"/>
      <w:r w:rsidRPr="00643497">
        <w:rPr>
          <w:rFonts w:ascii="Arial" w:hAnsi="Arial" w:cs="Arial"/>
          <w:color w:val="000000" w:themeColor="text1"/>
          <w:sz w:val="18"/>
          <w:szCs w:val="18"/>
        </w:rPr>
        <w:br/>
      </w:r>
      <w:r w:rsidR="00366162" w:rsidRPr="00643497">
        <w:rPr>
          <w:rFonts w:ascii="Arial" w:hAnsi="Arial" w:cs="Arial"/>
          <w:color w:val="000000" w:themeColor="text1"/>
          <w:sz w:val="18"/>
          <w:szCs w:val="18"/>
          <w:shd w:val="clear" w:color="auto" w:fill="FFFFFF"/>
        </w:rPr>
        <w:t xml:space="preserve">National President </w:t>
      </w:r>
      <w:r w:rsidRPr="00643497">
        <w:rPr>
          <w:rFonts w:ascii="Arial" w:hAnsi="Arial" w:cs="Arial"/>
          <w:color w:val="000000" w:themeColor="text1"/>
          <w:sz w:val="18"/>
          <w:szCs w:val="18"/>
          <w:shd w:val="clear" w:color="auto" w:fill="FFFFFF"/>
        </w:rPr>
        <w:t>JONAPWD</w:t>
      </w:r>
      <w:r w:rsidRPr="00643497">
        <w:rPr>
          <w:rFonts w:ascii="Arial" w:hAnsi="Arial" w:cs="Arial"/>
          <w:color w:val="000000" w:themeColor="text1"/>
          <w:sz w:val="18"/>
          <w:szCs w:val="18"/>
        </w:rPr>
        <w:br/>
      </w:r>
    </w:p>
    <w:p w:rsidR="007957C1" w:rsidRPr="00643497" w:rsidRDefault="007957C1" w:rsidP="00366162">
      <w:pPr>
        <w:pStyle w:val="Default"/>
        <w:spacing w:line="276" w:lineRule="auto"/>
        <w:rPr>
          <w:rFonts w:ascii="Arial" w:hAnsi="Arial" w:cs="Arial"/>
          <w:color w:val="000000" w:themeColor="text1"/>
          <w:sz w:val="18"/>
          <w:szCs w:val="18"/>
          <w:shd w:val="clear" w:color="auto" w:fill="FFFFFF"/>
        </w:rPr>
      </w:pPr>
      <w:r w:rsidRPr="00643497">
        <w:rPr>
          <w:rFonts w:ascii="Arial" w:hAnsi="Arial" w:cs="Arial"/>
          <w:color w:val="000000" w:themeColor="text1"/>
          <w:sz w:val="18"/>
          <w:szCs w:val="18"/>
          <w:shd w:val="clear" w:color="auto" w:fill="FFFFFF"/>
        </w:rPr>
        <w:t>For enquiries Contact:</w:t>
      </w:r>
    </w:p>
    <w:p w:rsidR="007957C1" w:rsidRPr="00643497" w:rsidRDefault="007957C1" w:rsidP="00366162">
      <w:pPr>
        <w:shd w:val="clear" w:color="auto" w:fill="FFFFFF"/>
        <w:spacing w:after="0"/>
        <w:rPr>
          <w:rFonts w:ascii="Arial" w:eastAsia="Times New Roman" w:hAnsi="Arial" w:cs="Arial"/>
          <w:color w:val="000000" w:themeColor="text1"/>
          <w:sz w:val="18"/>
          <w:szCs w:val="18"/>
        </w:rPr>
      </w:pPr>
      <w:r w:rsidRPr="00643497">
        <w:rPr>
          <w:rFonts w:ascii="Arial" w:hAnsi="Arial" w:cs="Arial"/>
          <w:color w:val="000000" w:themeColor="text1"/>
          <w:sz w:val="18"/>
          <w:szCs w:val="18"/>
        </w:rPr>
        <w:lastRenderedPageBreak/>
        <w:t xml:space="preserve">National Secretariat </w:t>
      </w:r>
      <w:r w:rsidRPr="00643497">
        <w:rPr>
          <w:rFonts w:ascii="Arial" w:hAnsi="Arial" w:cs="Arial"/>
          <w:color w:val="000000" w:themeColor="text1"/>
          <w:sz w:val="18"/>
          <w:szCs w:val="18"/>
        </w:rPr>
        <w:br/>
      </w:r>
      <w:r w:rsidRPr="00643497">
        <w:rPr>
          <w:rFonts w:ascii="Arial" w:eastAsia="Times New Roman" w:hAnsi="Arial" w:cs="Arial"/>
          <w:b/>
          <w:bCs/>
          <w:color w:val="000000" w:themeColor="text1"/>
          <w:sz w:val="18"/>
          <w:szCs w:val="18"/>
        </w:rPr>
        <w:t>Joint National Association of Persons With Disabilities (JONAPWD)</w:t>
      </w:r>
    </w:p>
    <w:p w:rsidR="007957C1" w:rsidRPr="00643497" w:rsidRDefault="007957C1" w:rsidP="00366162">
      <w:pPr>
        <w:shd w:val="clear" w:color="auto" w:fill="FFFFFF"/>
        <w:spacing w:after="0"/>
        <w:rPr>
          <w:rFonts w:ascii="Arial" w:eastAsia="Times New Roman" w:hAnsi="Arial" w:cs="Arial"/>
          <w:color w:val="000000" w:themeColor="text1"/>
          <w:sz w:val="18"/>
          <w:szCs w:val="18"/>
        </w:rPr>
      </w:pPr>
      <w:r w:rsidRPr="00643497">
        <w:rPr>
          <w:rFonts w:ascii="Arial" w:eastAsia="Times New Roman" w:hAnsi="Arial" w:cs="Arial"/>
          <w:color w:val="000000" w:themeColor="text1"/>
          <w:sz w:val="18"/>
          <w:szCs w:val="18"/>
        </w:rPr>
        <w:t xml:space="preserve">Office </w:t>
      </w:r>
      <w:proofErr w:type="spellStart"/>
      <w:r w:rsidRPr="00643497">
        <w:rPr>
          <w:rFonts w:ascii="Arial" w:eastAsia="Times New Roman" w:hAnsi="Arial" w:cs="Arial"/>
          <w:color w:val="000000" w:themeColor="text1"/>
          <w:sz w:val="18"/>
          <w:szCs w:val="18"/>
        </w:rPr>
        <w:t>Address:National</w:t>
      </w:r>
      <w:proofErr w:type="spellEnd"/>
      <w:r w:rsidRPr="00643497">
        <w:rPr>
          <w:rFonts w:ascii="Arial" w:eastAsia="Times New Roman" w:hAnsi="Arial" w:cs="Arial"/>
          <w:color w:val="000000" w:themeColor="text1"/>
          <w:sz w:val="18"/>
          <w:szCs w:val="18"/>
        </w:rPr>
        <w:t xml:space="preserve"> Women Development Centre, CBD, ABUJA.</w:t>
      </w:r>
      <w:r w:rsidRPr="00643497">
        <w:rPr>
          <w:rFonts w:ascii="Arial" w:eastAsia="Times New Roman" w:hAnsi="Arial" w:cs="Arial"/>
          <w:b/>
          <w:bCs/>
          <w:color w:val="000000" w:themeColor="text1"/>
          <w:sz w:val="18"/>
          <w:szCs w:val="18"/>
        </w:rPr>
        <w:t> </w:t>
      </w:r>
    </w:p>
    <w:p w:rsidR="007957C1" w:rsidRPr="00643497" w:rsidRDefault="007957C1" w:rsidP="00366162">
      <w:pPr>
        <w:shd w:val="clear" w:color="auto" w:fill="FFFFFF"/>
        <w:spacing w:after="0" w:line="240" w:lineRule="auto"/>
        <w:rPr>
          <w:rFonts w:ascii="Arial" w:eastAsia="Times New Roman" w:hAnsi="Arial" w:cs="Arial"/>
          <w:color w:val="000000" w:themeColor="text1"/>
          <w:sz w:val="18"/>
          <w:szCs w:val="18"/>
        </w:rPr>
      </w:pPr>
      <w:r w:rsidRPr="00643497">
        <w:rPr>
          <w:rFonts w:ascii="Arial" w:eastAsia="Times New Roman" w:hAnsi="Arial" w:cs="Arial"/>
          <w:color w:val="000000" w:themeColor="text1"/>
          <w:sz w:val="18"/>
          <w:szCs w:val="18"/>
        </w:rPr>
        <w:t>Email: </w:t>
      </w:r>
      <w:hyperlink r:id="rId5" w:tgtFrame="_blank" w:history="1">
        <w:r w:rsidRPr="00643497">
          <w:rPr>
            <w:rFonts w:ascii="Arial" w:eastAsia="Times New Roman" w:hAnsi="Arial" w:cs="Arial"/>
            <w:b/>
            <w:bCs/>
            <w:color w:val="000000" w:themeColor="text1"/>
            <w:sz w:val="18"/>
            <w:szCs w:val="18"/>
            <w:u w:val="single"/>
          </w:rPr>
          <w:t>info@jonapwd.org</w:t>
        </w:r>
      </w:hyperlink>
      <w:r w:rsidRPr="00643497">
        <w:rPr>
          <w:rFonts w:ascii="Arial" w:eastAsia="Times New Roman" w:hAnsi="Arial" w:cs="Arial"/>
          <w:b/>
          <w:bCs/>
          <w:color w:val="000000" w:themeColor="text1"/>
          <w:sz w:val="18"/>
          <w:szCs w:val="18"/>
        </w:rPr>
        <w:t>  </w:t>
      </w:r>
      <w:r w:rsidRPr="00643497">
        <w:rPr>
          <w:rFonts w:ascii="Arial" w:eastAsia="Times New Roman" w:hAnsi="Arial" w:cs="Arial"/>
          <w:color w:val="000000" w:themeColor="text1"/>
          <w:sz w:val="18"/>
          <w:szCs w:val="18"/>
        </w:rPr>
        <w:br/>
        <w:t>Web address: </w:t>
      </w:r>
      <w:hyperlink r:id="rId6" w:tgtFrame="_blank" w:history="1">
        <w:r w:rsidRPr="00643497">
          <w:rPr>
            <w:rFonts w:ascii="Arial" w:eastAsia="Times New Roman" w:hAnsi="Arial" w:cs="Arial"/>
            <w:color w:val="000000" w:themeColor="text1"/>
            <w:sz w:val="18"/>
            <w:szCs w:val="18"/>
            <w:u w:val="single"/>
          </w:rPr>
          <w:t>www.jonapwd.org</w:t>
        </w:r>
      </w:hyperlink>
    </w:p>
    <w:p w:rsidR="007957C1" w:rsidRPr="00643497" w:rsidRDefault="007957C1" w:rsidP="00366162">
      <w:pPr>
        <w:shd w:val="clear" w:color="auto" w:fill="FFFFFF"/>
        <w:spacing w:after="0" w:line="240" w:lineRule="auto"/>
        <w:rPr>
          <w:rFonts w:ascii="Arial" w:hAnsi="Arial" w:cs="Arial"/>
          <w:color w:val="000000" w:themeColor="text1"/>
          <w:sz w:val="18"/>
          <w:szCs w:val="18"/>
        </w:rPr>
      </w:pPr>
    </w:p>
    <w:p w:rsidR="007957C1" w:rsidRPr="00643497" w:rsidRDefault="007957C1" w:rsidP="00366162">
      <w:pPr>
        <w:jc w:val="both"/>
        <w:rPr>
          <w:rFonts w:cs="Arial"/>
          <w:color w:val="000000" w:themeColor="text1"/>
          <w:sz w:val="32"/>
          <w:szCs w:val="32"/>
        </w:rPr>
      </w:pPr>
    </w:p>
    <w:p w:rsidR="007E3DAD" w:rsidRPr="00643497" w:rsidRDefault="007E3DAD" w:rsidP="00366162">
      <w:pPr>
        <w:jc w:val="both"/>
        <w:rPr>
          <w:rFonts w:cs="Arial"/>
          <w:color w:val="000000" w:themeColor="text1"/>
          <w:sz w:val="32"/>
          <w:szCs w:val="32"/>
        </w:rPr>
      </w:pPr>
    </w:p>
    <w:sectPr w:rsidR="007E3DAD" w:rsidRPr="00643497" w:rsidSect="00F744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83950"/>
    <w:multiLevelType w:val="hybridMultilevel"/>
    <w:tmpl w:val="BF34C6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02A5804"/>
    <w:multiLevelType w:val="hybridMultilevel"/>
    <w:tmpl w:val="43381380"/>
    <w:lvl w:ilvl="0" w:tplc="78C6DCEE">
      <w:numFmt w:val="bullet"/>
      <w:lvlText w:val="-"/>
      <w:lvlJc w:val="left"/>
      <w:pPr>
        <w:ind w:left="720" w:hanging="360"/>
      </w:pPr>
      <w:rPr>
        <w:rFonts w:ascii="Century Gothic" w:eastAsia="Calibri" w:hAnsi="Century Gothic"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7957C1"/>
    <w:rsid w:val="00053764"/>
    <w:rsid w:val="000A37B1"/>
    <w:rsid w:val="001B678B"/>
    <w:rsid w:val="001E1C61"/>
    <w:rsid w:val="002170F6"/>
    <w:rsid w:val="002A13CE"/>
    <w:rsid w:val="002E12B1"/>
    <w:rsid w:val="00366162"/>
    <w:rsid w:val="003825DB"/>
    <w:rsid w:val="004028B5"/>
    <w:rsid w:val="00416862"/>
    <w:rsid w:val="004659D7"/>
    <w:rsid w:val="00475527"/>
    <w:rsid w:val="004960CE"/>
    <w:rsid w:val="005307BD"/>
    <w:rsid w:val="0054470F"/>
    <w:rsid w:val="005974EC"/>
    <w:rsid w:val="005D28C1"/>
    <w:rsid w:val="00605F81"/>
    <w:rsid w:val="00643497"/>
    <w:rsid w:val="006D005D"/>
    <w:rsid w:val="007868F2"/>
    <w:rsid w:val="00792A38"/>
    <w:rsid w:val="007957C1"/>
    <w:rsid w:val="007E3DAD"/>
    <w:rsid w:val="00815403"/>
    <w:rsid w:val="008601A1"/>
    <w:rsid w:val="008A2692"/>
    <w:rsid w:val="009D1DA8"/>
    <w:rsid w:val="00A01127"/>
    <w:rsid w:val="00A06DC1"/>
    <w:rsid w:val="00A234DD"/>
    <w:rsid w:val="00A5268C"/>
    <w:rsid w:val="00A8068A"/>
    <w:rsid w:val="00A92B26"/>
    <w:rsid w:val="00B209B2"/>
    <w:rsid w:val="00B80A30"/>
    <w:rsid w:val="00C11305"/>
    <w:rsid w:val="00C5257F"/>
    <w:rsid w:val="00C95B12"/>
    <w:rsid w:val="00D05EEC"/>
    <w:rsid w:val="00D859AE"/>
    <w:rsid w:val="00DC5A2A"/>
    <w:rsid w:val="00DD0EDC"/>
    <w:rsid w:val="00DD2564"/>
    <w:rsid w:val="00DE1F7A"/>
    <w:rsid w:val="00E0175F"/>
    <w:rsid w:val="00EB48CE"/>
    <w:rsid w:val="00F22985"/>
    <w:rsid w:val="00F344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8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957C1"/>
  </w:style>
  <w:style w:type="paragraph" w:styleId="Title">
    <w:name w:val="Title"/>
    <w:basedOn w:val="Normal"/>
    <w:next w:val="Normal"/>
    <w:link w:val="TitleChar"/>
    <w:uiPriority w:val="10"/>
    <w:qFormat/>
    <w:rsid w:val="007957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57C1"/>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7957C1"/>
    <w:pPr>
      <w:spacing w:after="0" w:line="240" w:lineRule="auto"/>
    </w:pPr>
  </w:style>
  <w:style w:type="paragraph" w:styleId="NormalWeb">
    <w:name w:val="Normal (Web)"/>
    <w:basedOn w:val="Normal"/>
    <w:uiPriority w:val="99"/>
    <w:unhideWhenUsed/>
    <w:rsid w:val="00795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957C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basedOn w:val="DefaultParagraphFont"/>
    <w:uiPriority w:val="20"/>
    <w:qFormat/>
    <w:rsid w:val="00DD2564"/>
    <w:rPr>
      <w:i/>
      <w:iCs/>
    </w:rPr>
  </w:style>
  <w:style w:type="paragraph" w:styleId="ListParagraph">
    <w:name w:val="List Paragraph"/>
    <w:basedOn w:val="Normal"/>
    <w:uiPriority w:val="34"/>
    <w:qFormat/>
    <w:rsid w:val="007868F2"/>
    <w:pPr>
      <w:spacing w:after="0" w:line="240" w:lineRule="auto"/>
      <w:ind w:left="720"/>
      <w:contextualSpacing/>
    </w:pPr>
    <w:rPr>
      <w:rFonts w:ascii="Cambria" w:eastAsia="MS Mincho" w:hAnsi="Cambria" w:cs="Times New Roman"/>
      <w:sz w:val="24"/>
      <w:szCs w:val="24"/>
      <w:lang w:val="en-GB"/>
    </w:rPr>
  </w:style>
  <w:style w:type="character" w:customStyle="1" w:styleId="style17">
    <w:name w:val="style17"/>
    <w:basedOn w:val="DefaultParagraphFont"/>
    <w:rsid w:val="005D28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957C1"/>
  </w:style>
  <w:style w:type="paragraph" w:styleId="Title">
    <w:name w:val="Title"/>
    <w:basedOn w:val="Normal"/>
    <w:next w:val="Normal"/>
    <w:link w:val="TitleChar"/>
    <w:uiPriority w:val="10"/>
    <w:qFormat/>
    <w:rsid w:val="007957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57C1"/>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7957C1"/>
    <w:pPr>
      <w:spacing w:after="0" w:line="240" w:lineRule="auto"/>
    </w:pPr>
  </w:style>
  <w:style w:type="paragraph" w:styleId="NormalWeb">
    <w:name w:val="Normal (Web)"/>
    <w:basedOn w:val="Normal"/>
    <w:uiPriority w:val="99"/>
    <w:unhideWhenUsed/>
    <w:rsid w:val="00795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957C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basedOn w:val="DefaultParagraphFont"/>
    <w:uiPriority w:val="20"/>
    <w:qFormat/>
    <w:rsid w:val="00DD2564"/>
    <w:rPr>
      <w:i/>
      <w:iCs/>
    </w:rPr>
  </w:style>
  <w:style w:type="paragraph" w:styleId="ListParagraph">
    <w:name w:val="List Paragraph"/>
    <w:basedOn w:val="Normal"/>
    <w:uiPriority w:val="34"/>
    <w:qFormat/>
    <w:rsid w:val="007868F2"/>
    <w:pPr>
      <w:spacing w:after="0" w:line="240" w:lineRule="auto"/>
      <w:ind w:left="720"/>
      <w:contextualSpacing/>
    </w:pPr>
    <w:rPr>
      <w:rFonts w:ascii="Cambria" w:eastAsia="MS Mincho" w:hAnsi="Cambria" w:cs="Times New Roman"/>
      <w:sz w:val="24"/>
      <w:szCs w:val="24"/>
      <w:lang w:val="en-GB"/>
    </w:rPr>
  </w:style>
  <w:style w:type="character" w:customStyle="1" w:styleId="style17">
    <w:name w:val="style17"/>
    <w:basedOn w:val="DefaultParagraphFont"/>
    <w:rsid w:val="005D28C1"/>
  </w:style>
</w:styles>
</file>

<file path=word/webSettings.xml><?xml version="1.0" encoding="utf-8"?>
<w:webSettings xmlns:r="http://schemas.openxmlformats.org/officeDocument/2006/relationships" xmlns:w="http://schemas.openxmlformats.org/wordprocessingml/2006/main">
  <w:divs>
    <w:div w:id="107219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een.org/" TargetMode="External"/><Relationship Id="rId5" Type="http://schemas.openxmlformats.org/officeDocument/2006/relationships/hyperlink" Target="mailto:jonapwdnigeria@yahoo.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PROGRAMME OFFICER</dc:creator>
  <cp:lastModifiedBy>PROGRAMME OFFICER</cp:lastModifiedBy>
  <cp:revision>17</cp:revision>
  <dcterms:created xsi:type="dcterms:W3CDTF">2016-01-08T17:09:00Z</dcterms:created>
  <dcterms:modified xsi:type="dcterms:W3CDTF">2016-01-11T00:26:00Z</dcterms:modified>
</cp:coreProperties>
</file>